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897" w14:textId="77777777" w:rsidR="004308F1" w:rsidRDefault="004308F1">
      <w:pPr>
        <w:rPr>
          <w:rFonts w:ascii="Times New Roman" w:hAnsi="Times New Roman" w:cs="Times New Roman"/>
          <w:sz w:val="24"/>
          <w:szCs w:val="24"/>
        </w:rPr>
      </w:pPr>
    </w:p>
    <w:p w14:paraId="077B1207" w14:textId="77777777" w:rsidR="00AE4B4F" w:rsidRDefault="00AE4B4F">
      <w:pPr>
        <w:rPr>
          <w:rFonts w:ascii="Times New Roman" w:hAnsi="Times New Roman" w:cs="Times New Roman"/>
          <w:sz w:val="24"/>
          <w:szCs w:val="24"/>
        </w:rPr>
      </w:pPr>
    </w:p>
    <w:p w14:paraId="36087563" w14:textId="3627ED81" w:rsidR="00AE4B4F" w:rsidRPr="00BA2D82" w:rsidRDefault="00AE4B4F">
      <w:pPr>
        <w:rPr>
          <w:rFonts w:ascii="Times New Roman" w:hAnsi="Times New Roman" w:cs="Times New Roman"/>
          <w:sz w:val="24"/>
          <w:szCs w:val="24"/>
        </w:rPr>
      </w:pPr>
      <w:r w:rsidRPr="00AE4B4F">
        <w:rPr>
          <w:rFonts w:ascii="Times New Roman" w:hAnsi="Times New Roman" w:cs="Times New Roman"/>
          <w:sz w:val="24"/>
          <w:szCs w:val="24"/>
        </w:rPr>
        <w:t>Riigi Info- ja Kommunikatsioonitehnoloogia Keskus</w:t>
      </w:r>
    </w:p>
    <w:p w14:paraId="3504343C" w14:textId="68C8D0FC" w:rsidR="00AE4B4F" w:rsidRDefault="006F297D" w:rsidP="00AE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info@rit.ee</w:t>
      </w:r>
    </w:p>
    <w:p w14:paraId="798B4AD6" w14:textId="797A5844" w:rsidR="00C61624" w:rsidRPr="00BA2D82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41108F07" w14:textId="250304EF" w:rsidR="00BA2D82" w:rsidRPr="00BA2D82" w:rsidRDefault="00CD1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KINNITUSKIRI</w:t>
      </w:r>
    </w:p>
    <w:p w14:paraId="225ADC04" w14:textId="77777777" w:rsidR="00C61624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1917CC47" w14:textId="77777777" w:rsidR="000A5B4C" w:rsidRDefault="000A5B4C">
      <w:pPr>
        <w:rPr>
          <w:rFonts w:ascii="Times New Roman" w:hAnsi="Times New Roman" w:cs="Times New Roman"/>
          <w:sz w:val="24"/>
          <w:szCs w:val="24"/>
        </w:rPr>
      </w:pPr>
    </w:p>
    <w:p w14:paraId="62065867" w14:textId="09B0C92E" w:rsidR="000A5B4C" w:rsidRDefault="00895C02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 w:rsidRPr="00895C02">
        <w:rPr>
          <w:rFonts w:ascii="Times New Roman" w:hAnsi="Times New Roman" w:cs="Times New Roman"/>
          <w:sz w:val="24"/>
          <w:szCs w:val="24"/>
        </w:rPr>
        <w:t>Riigi Info</w:t>
      </w:r>
      <w:r w:rsidR="00CB3982">
        <w:rPr>
          <w:rFonts w:ascii="Times New Roman" w:hAnsi="Times New Roman" w:cs="Times New Roman"/>
          <w:sz w:val="24"/>
          <w:szCs w:val="24"/>
        </w:rPr>
        <w:t>süsteemi Ameti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 xml:space="preserve">ja </w:t>
      </w:r>
      <w:bookmarkStart w:id="0" w:name="_Hlk151389451"/>
      <w:r w:rsidR="000A5B4C" w:rsidRPr="000A5B4C">
        <w:rPr>
          <w:rFonts w:ascii="Times New Roman" w:hAnsi="Times New Roman" w:cs="Times New Roman"/>
          <w:sz w:val="24"/>
          <w:szCs w:val="24"/>
        </w:rPr>
        <w:t>Riigi Info- ja Kommunikatsioonitehnoloogia Keskus</w:t>
      </w:r>
      <w:r w:rsidR="000A5B4C">
        <w:rPr>
          <w:rFonts w:ascii="Times New Roman" w:hAnsi="Times New Roman" w:cs="Times New Roman"/>
          <w:sz w:val="24"/>
          <w:szCs w:val="24"/>
        </w:rPr>
        <w:t xml:space="preserve">e </w:t>
      </w:r>
      <w:bookmarkEnd w:id="0"/>
      <w:r w:rsidR="000A5B4C">
        <w:rPr>
          <w:rFonts w:ascii="Times New Roman" w:hAnsi="Times New Roman" w:cs="Times New Roman"/>
          <w:sz w:val="24"/>
          <w:szCs w:val="24"/>
        </w:rPr>
        <w:t xml:space="preserve">vahel on </w:t>
      </w:r>
      <w:r w:rsidR="00CB398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CB3982">
        <w:rPr>
          <w:rFonts w:ascii="Times New Roman" w:hAnsi="Times New Roman" w:cs="Times New Roman"/>
          <w:sz w:val="24"/>
          <w:szCs w:val="24"/>
        </w:rPr>
        <w:t>3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4C4987">
        <w:rPr>
          <w:rFonts w:ascii="Times New Roman" w:hAnsi="Times New Roman" w:cs="Times New Roman"/>
          <w:sz w:val="24"/>
          <w:szCs w:val="24"/>
        </w:rPr>
        <w:t>sõlmitud</w:t>
      </w:r>
      <w:r w:rsidR="000A5B4C">
        <w:rPr>
          <w:rFonts w:ascii="Times New Roman" w:hAnsi="Times New Roman" w:cs="Times New Roman"/>
          <w:sz w:val="24"/>
          <w:szCs w:val="24"/>
        </w:rPr>
        <w:t xml:space="preserve"> koostöökokkulepe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42">
        <w:rPr>
          <w:rFonts w:ascii="Times New Roman" w:hAnsi="Times New Roman" w:cs="Times New Roman"/>
          <w:sz w:val="24"/>
          <w:szCs w:val="24"/>
        </w:rPr>
        <w:t>4.2-3/23/127-1</w:t>
      </w:r>
      <w:r w:rsidR="00CB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(RI</w:t>
      </w:r>
      <w:r w:rsidR="00CB39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CB3982">
        <w:rPr>
          <w:rFonts w:ascii="Times New Roman" w:hAnsi="Times New Roman" w:cs="Times New Roman"/>
          <w:sz w:val="24"/>
          <w:szCs w:val="24"/>
        </w:rPr>
        <w:t>5-3/23-0100-1</w:t>
      </w:r>
      <w:r w:rsidR="0040703F">
        <w:rPr>
          <w:rFonts w:ascii="Times New Roman" w:hAnsi="Times New Roman" w:cs="Times New Roman"/>
          <w:sz w:val="24"/>
          <w:szCs w:val="24"/>
        </w:rPr>
        <w:t xml:space="preserve"> (RIT)</w:t>
      </w:r>
      <w:r w:rsidR="004F5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1F">
        <w:rPr>
          <w:rFonts w:ascii="Times New Roman" w:hAnsi="Times New Roman" w:cs="Times New Roman"/>
          <w:sz w:val="24"/>
          <w:szCs w:val="24"/>
        </w:rPr>
        <w:t>bürokrati</w:t>
      </w:r>
      <w:proofErr w:type="spellEnd"/>
      <w:r w:rsidR="004F581F">
        <w:rPr>
          <w:rFonts w:ascii="Times New Roman" w:hAnsi="Times New Roman" w:cs="Times New Roman"/>
          <w:sz w:val="24"/>
          <w:szCs w:val="24"/>
        </w:rPr>
        <w:t xml:space="preserve"> teenuse osutamiseks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Riigipilve</w:t>
      </w:r>
      <w:r w:rsidR="004F581F">
        <w:rPr>
          <w:rFonts w:ascii="Times New Roman" w:hAnsi="Times New Roman" w:cs="Times New Roman"/>
          <w:sz w:val="24"/>
          <w:szCs w:val="24"/>
        </w:rPr>
        <w:t>s avalikule sektorile</w:t>
      </w:r>
      <w:r w:rsidR="000A5B4C">
        <w:rPr>
          <w:rFonts w:ascii="Times New Roman" w:hAnsi="Times New Roman" w:cs="Times New Roman"/>
          <w:sz w:val="24"/>
          <w:szCs w:val="24"/>
        </w:rPr>
        <w:t>.</w:t>
      </w:r>
    </w:p>
    <w:p w14:paraId="37D64209" w14:textId="583187E4" w:rsidR="004F581F" w:rsidRDefault="004F581F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B3982">
        <w:rPr>
          <w:rFonts w:ascii="Times New Roman" w:hAnsi="Times New Roman" w:cs="Times New Roman"/>
          <w:sz w:val="24"/>
          <w:szCs w:val="24"/>
        </w:rPr>
        <w:t>irtuaal</w:t>
      </w:r>
      <w:r w:rsidR="000C702C">
        <w:rPr>
          <w:rFonts w:ascii="Times New Roman" w:hAnsi="Times New Roman" w:cs="Times New Roman"/>
          <w:sz w:val="24"/>
          <w:szCs w:val="24"/>
        </w:rPr>
        <w:t xml:space="preserve">ne </w:t>
      </w:r>
      <w:r w:rsidRPr="00CB3982">
        <w:rPr>
          <w:rFonts w:ascii="Times New Roman" w:hAnsi="Times New Roman" w:cs="Times New Roman"/>
          <w:sz w:val="24"/>
          <w:szCs w:val="24"/>
        </w:rPr>
        <w:t>abili</w:t>
      </w:r>
      <w:r w:rsidR="000C702C">
        <w:rPr>
          <w:rFonts w:ascii="Times New Roman" w:hAnsi="Times New Roman" w:cs="Times New Roman"/>
          <w:sz w:val="24"/>
          <w:szCs w:val="24"/>
        </w:rPr>
        <w:t>ne</w:t>
      </w:r>
      <w:r w:rsidRPr="00CB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B3982">
        <w:rPr>
          <w:rFonts w:ascii="Times New Roman" w:hAnsi="Times New Roman" w:cs="Times New Roman"/>
          <w:sz w:val="24"/>
          <w:szCs w:val="24"/>
        </w:rPr>
        <w:t>ürokrat</w:t>
      </w:r>
      <w:r w:rsidR="000C702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C702C">
        <w:rPr>
          <w:rFonts w:ascii="Times New Roman" w:hAnsi="Times New Roman" w:cs="Times New Roman"/>
          <w:sz w:val="24"/>
          <w:szCs w:val="24"/>
        </w:rPr>
        <w:t xml:space="preserve"> </w:t>
      </w:r>
      <w:r w:rsidRPr="00CB3982">
        <w:rPr>
          <w:rFonts w:ascii="Times New Roman" w:hAnsi="Times New Roman" w:cs="Times New Roman"/>
          <w:sz w:val="24"/>
          <w:szCs w:val="24"/>
        </w:rPr>
        <w:t>on avaliku sektori asutuste veebilehtedel olevate juturobotite võrgustik, mis võimaldab inimesel asutustelt infot saada ning virtuaalsete assistentide abil nii avalikke kui ka infoteenuseid kasutada</w:t>
      </w:r>
      <w:r w:rsidR="000C702C">
        <w:rPr>
          <w:rFonts w:ascii="Times New Roman" w:hAnsi="Times New Roman" w:cs="Times New Roman"/>
          <w:sz w:val="24"/>
          <w:szCs w:val="24"/>
        </w:rPr>
        <w:t>.</w:t>
      </w:r>
    </w:p>
    <w:p w14:paraId="7CA20E35" w14:textId="30F225AA" w:rsidR="005327A5" w:rsidRDefault="005327A5" w:rsidP="005327A5">
      <w:pPr>
        <w:jc w:val="both"/>
        <w:rPr>
          <w:rFonts w:ascii="Times New Roman" w:hAnsi="Times New Roman" w:cs="Times New Roman"/>
          <w:sz w:val="24"/>
          <w:szCs w:val="24"/>
        </w:rPr>
      </w:pPr>
      <w:r w:rsidRPr="00895C02">
        <w:rPr>
          <w:rFonts w:ascii="Times New Roman" w:hAnsi="Times New Roman" w:cs="Times New Roman"/>
          <w:sz w:val="24"/>
          <w:szCs w:val="24"/>
        </w:rPr>
        <w:t>Riigi Info</w:t>
      </w:r>
      <w:r>
        <w:rPr>
          <w:rFonts w:ascii="Times New Roman" w:hAnsi="Times New Roman" w:cs="Times New Roman"/>
          <w:sz w:val="24"/>
          <w:szCs w:val="24"/>
        </w:rPr>
        <w:t>süsteemi Amet</w:t>
      </w:r>
      <w:r>
        <w:rPr>
          <w:rFonts w:ascii="Times New Roman" w:hAnsi="Times New Roman" w:cs="Times New Roman"/>
          <w:sz w:val="24"/>
          <w:szCs w:val="24"/>
        </w:rPr>
        <w:t xml:space="preserve"> osutab avalikule sektorile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Bürokrati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teenust Riigipilvest alates 23.11.2022.</w:t>
      </w:r>
    </w:p>
    <w:p w14:paraId="70080428" w14:textId="048BF1B8" w:rsidR="005327A5" w:rsidRDefault="005327A5" w:rsidP="00532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Bürokrati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klientide keskkond</w:t>
      </w:r>
      <w:r>
        <w:rPr>
          <w:rFonts w:ascii="Times New Roman" w:hAnsi="Times New Roman" w:cs="Times New Roman"/>
          <w:sz w:val="24"/>
          <w:szCs w:val="24"/>
        </w:rPr>
        <w:t xml:space="preserve"> on migreeritud </w:t>
      </w:r>
      <w:r w:rsidR="00142DBA">
        <w:rPr>
          <w:rFonts w:ascii="Times New Roman" w:hAnsi="Times New Roman" w:cs="Times New Roman"/>
          <w:sz w:val="24"/>
          <w:szCs w:val="24"/>
        </w:rPr>
        <w:t>27.05.</w:t>
      </w:r>
      <w:r>
        <w:rPr>
          <w:rFonts w:ascii="Times New Roman" w:hAnsi="Times New Roman" w:cs="Times New Roman"/>
          <w:sz w:val="24"/>
          <w:szCs w:val="24"/>
        </w:rPr>
        <w:t>2025 Riigipilve uude keskkonda (Riigipilv 2.0).</w:t>
      </w:r>
    </w:p>
    <w:p w14:paraId="640FE266" w14:textId="77777777" w:rsidR="004F581F" w:rsidRDefault="004F581F">
      <w:pPr>
        <w:rPr>
          <w:rFonts w:ascii="Times New Roman" w:hAnsi="Times New Roman" w:cs="Times New Roman"/>
          <w:sz w:val="24"/>
          <w:szCs w:val="24"/>
        </w:rPr>
      </w:pPr>
    </w:p>
    <w:p w14:paraId="1323A9E0" w14:textId="77777777" w:rsidR="004C4987" w:rsidRDefault="004C4987">
      <w:pPr>
        <w:rPr>
          <w:rFonts w:ascii="Times New Roman" w:hAnsi="Times New Roman" w:cs="Times New Roman"/>
          <w:sz w:val="24"/>
          <w:szCs w:val="24"/>
        </w:rPr>
      </w:pPr>
    </w:p>
    <w:p w14:paraId="26CAEA65" w14:textId="29BDADC2" w:rsidR="00277A1E" w:rsidRDefault="00277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2518433B" w14:textId="77777777" w:rsidR="00E81786" w:rsidRDefault="00E81786">
      <w:pPr>
        <w:rPr>
          <w:rFonts w:ascii="Times New Roman" w:hAnsi="Times New Roman" w:cs="Times New Roman"/>
          <w:sz w:val="24"/>
          <w:szCs w:val="24"/>
        </w:rPr>
      </w:pPr>
    </w:p>
    <w:p w14:paraId="73D12282" w14:textId="77777777" w:rsidR="00E81786" w:rsidRPr="00E81786" w:rsidRDefault="00E81786" w:rsidP="00E81786">
      <w:pPr>
        <w:jc w:val="both"/>
        <w:rPr>
          <w:rFonts w:ascii="Times New Roman" w:hAnsi="Times New Roman" w:cs="Times New Roman"/>
          <w:sz w:val="24"/>
          <w:szCs w:val="24"/>
        </w:rPr>
      </w:pPr>
      <w:r w:rsidRPr="00E81786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38FD32" w14:textId="1009E917" w:rsidR="00277A1E" w:rsidRDefault="00CD1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Heiter</w:t>
      </w:r>
      <w:proofErr w:type="spellEnd"/>
    </w:p>
    <w:p w14:paraId="0524DEBE" w14:textId="0C0415DA" w:rsidR="004C4987" w:rsidRPr="00BA2D82" w:rsidRDefault="00CB3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peadirektor</w:t>
      </w:r>
    </w:p>
    <w:sectPr w:rsidR="004C4987" w:rsidRPr="00B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0DC2"/>
    <w:multiLevelType w:val="hybridMultilevel"/>
    <w:tmpl w:val="D744C5A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9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4"/>
    <w:rsid w:val="000A5B4C"/>
    <w:rsid w:val="000C702C"/>
    <w:rsid w:val="001372F6"/>
    <w:rsid w:val="00142DBA"/>
    <w:rsid w:val="00161F21"/>
    <w:rsid w:val="00277A1E"/>
    <w:rsid w:val="003C7B27"/>
    <w:rsid w:val="0040703F"/>
    <w:rsid w:val="004308F1"/>
    <w:rsid w:val="004C4987"/>
    <w:rsid w:val="004F581F"/>
    <w:rsid w:val="005327A5"/>
    <w:rsid w:val="00584CEC"/>
    <w:rsid w:val="006560AF"/>
    <w:rsid w:val="006F297D"/>
    <w:rsid w:val="007133A6"/>
    <w:rsid w:val="00895C02"/>
    <w:rsid w:val="00913179"/>
    <w:rsid w:val="00AE4B4F"/>
    <w:rsid w:val="00BA2D82"/>
    <w:rsid w:val="00BB1EC4"/>
    <w:rsid w:val="00C61624"/>
    <w:rsid w:val="00CB175F"/>
    <w:rsid w:val="00CB3982"/>
    <w:rsid w:val="00CD19D0"/>
    <w:rsid w:val="00D22C42"/>
    <w:rsid w:val="00DB0FE7"/>
    <w:rsid w:val="00E81786"/>
    <w:rsid w:val="00F1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A01"/>
  <w15:chartTrackingRefBased/>
  <w15:docId w15:val="{38EED351-5E22-43FD-B3DF-8F927C6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4B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4B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3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Aun</dc:creator>
  <cp:keywords/>
  <dc:description/>
  <cp:lastModifiedBy>Ave Aun - RIT</cp:lastModifiedBy>
  <cp:revision>3</cp:revision>
  <dcterms:created xsi:type="dcterms:W3CDTF">2025-06-16T08:49:00Z</dcterms:created>
  <dcterms:modified xsi:type="dcterms:W3CDTF">2025-06-16T10:30:00Z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2025-06-16T08:49:22Z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a26d7f5e-cc9a-4f95-8392-ead023e5911d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